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EE5459" w14:textId="77777777" w:rsidR="00CA7C36" w:rsidRDefault="00CA7C36" w:rsidP="00785D2E">
      <w:pPr>
        <w:jc w:val="center"/>
        <w:rPr>
          <w:b/>
        </w:rPr>
        <w:sectPr w:rsidR="00CA7C36" w:rsidSect="00CA7C36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  <w:r w:rsidRPr="00CA7C36">
        <w:rPr>
          <w:b/>
          <w:noProof/>
        </w:rPr>
        <w:drawing>
          <wp:inline distT="0" distB="0" distL="0" distR="0" wp14:anchorId="730EFBD7" wp14:editId="16F0320C">
            <wp:extent cx="6321607" cy="9123969"/>
            <wp:effectExtent l="0" t="0" r="3175" b="1270"/>
            <wp:docPr id="1" name="Рисунок 1" descr="C:\Users\гимназия 8\Downloads\11zon_PDF-to-JPEG\11zon_cropped-PDF\4_11zo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 8\Downloads\11zon_PDF-to-JPEG\11zon_cropped-PDF\4_11zon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309" cy="9127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B42FAA3" w14:textId="44AEF791" w:rsidR="00102561" w:rsidRPr="00785D2E" w:rsidRDefault="00CA7C36" w:rsidP="00CA7C36">
      <w:pPr>
        <w:spacing w:after="200" w:line="276" w:lineRule="auto"/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14:paraId="23960919" w14:textId="77777777" w:rsidR="00102561" w:rsidRPr="00785D2E" w:rsidRDefault="00102561" w:rsidP="00785D2E">
      <w:pPr>
        <w:jc w:val="center"/>
        <w:rPr>
          <w:b/>
        </w:rPr>
      </w:pPr>
    </w:p>
    <w:p w14:paraId="4DE7BB4E" w14:textId="77777777" w:rsidR="00BD17A8" w:rsidRPr="00F971B5" w:rsidRDefault="00BD17A8" w:rsidP="00BD17A8">
      <w:pPr>
        <w:jc w:val="center"/>
        <w:rPr>
          <w:b/>
        </w:rPr>
      </w:pPr>
    </w:p>
    <w:p w14:paraId="4E097427" w14:textId="77777777" w:rsidR="00C97138" w:rsidRDefault="00BD17A8" w:rsidP="006C0C93">
      <w:pPr>
        <w:ind w:left="709" w:hanging="142"/>
        <w:jc w:val="both"/>
      </w:pPr>
      <w:r w:rsidRPr="002C49BA">
        <w:t>Программа по русскому языку для 10</w:t>
      </w:r>
      <w:r w:rsidR="00C14C3F">
        <w:t>-11</w:t>
      </w:r>
      <w:r w:rsidR="00FE2909">
        <w:t xml:space="preserve"> классов составлена на основе</w:t>
      </w:r>
      <w:r w:rsidR="00C97138">
        <w:t>:</w:t>
      </w:r>
    </w:p>
    <w:p w14:paraId="5BB9EDAF" w14:textId="77777777" w:rsidR="00C97138" w:rsidRPr="00C97138" w:rsidRDefault="00C97138" w:rsidP="006C0C93">
      <w:pPr>
        <w:ind w:left="709" w:hanging="142"/>
        <w:jc w:val="both"/>
      </w:pPr>
      <w:r>
        <w:t xml:space="preserve">- </w:t>
      </w:r>
      <w:r>
        <w:rPr>
          <w:color w:val="000000"/>
        </w:rPr>
        <w:t>Закона «Об образовании в РФ» (от 29.12.2012 №273 – ФЗ);</w:t>
      </w:r>
    </w:p>
    <w:p w14:paraId="06E03389" w14:textId="77777777" w:rsidR="00C97138" w:rsidRDefault="00C97138" w:rsidP="006C0C93">
      <w:pPr>
        <w:ind w:left="709" w:hanging="142"/>
        <w:jc w:val="both"/>
      </w:pPr>
      <w:r>
        <w:t xml:space="preserve">- </w:t>
      </w:r>
      <w:r w:rsidR="00557303">
        <w:t>Федерального компонента Г</w:t>
      </w:r>
      <w:r w:rsidR="00BD17A8" w:rsidRPr="002C49BA">
        <w:t>осударственного стандарта среднег</w:t>
      </w:r>
      <w:r>
        <w:t>о (полн</w:t>
      </w:r>
      <w:r w:rsidR="00557303">
        <w:t>ого) общего образования по</w:t>
      </w:r>
      <w:r w:rsidR="0066532E">
        <w:t xml:space="preserve"> русскому </w:t>
      </w:r>
      <w:proofErr w:type="gramStart"/>
      <w:r w:rsidR="0066532E">
        <w:t>языку(</w:t>
      </w:r>
      <w:proofErr w:type="gramEnd"/>
      <w:r w:rsidR="0066532E">
        <w:t>базовый</w:t>
      </w:r>
      <w:r w:rsidR="00557303">
        <w:t xml:space="preserve"> уров</w:t>
      </w:r>
      <w:r w:rsidR="0066532E">
        <w:t>е</w:t>
      </w:r>
      <w:r w:rsidR="00557303">
        <w:t>нь);</w:t>
      </w:r>
    </w:p>
    <w:p w14:paraId="6225C3E4" w14:textId="77777777" w:rsidR="0066532E" w:rsidRDefault="0066532E" w:rsidP="0066532E">
      <w:pPr>
        <w:ind w:hanging="142"/>
        <w:jc w:val="both"/>
      </w:pPr>
      <w:r>
        <w:t xml:space="preserve">           - Основная образовательная программа среднего общего образования для 10-11кл.  МБОУ «Гимназия№8» Советского района г.Казани;</w:t>
      </w:r>
    </w:p>
    <w:p w14:paraId="5DD8F9B6" w14:textId="25DFE107" w:rsidR="00C97138" w:rsidRPr="00C97138" w:rsidRDefault="0066532E" w:rsidP="0066532E">
      <w:pPr>
        <w:ind w:hanging="142"/>
        <w:jc w:val="both"/>
      </w:pPr>
      <w:r>
        <w:t xml:space="preserve">           </w:t>
      </w:r>
      <w:r w:rsidR="006C0C93">
        <w:t xml:space="preserve"> </w:t>
      </w:r>
      <w:r w:rsidR="00C97138">
        <w:t>- У</w:t>
      </w:r>
      <w:r w:rsidR="00C97138">
        <w:rPr>
          <w:color w:val="000000"/>
        </w:rPr>
        <w:t xml:space="preserve">чебного плана МБОУ </w:t>
      </w:r>
      <w:r w:rsidR="00C97138">
        <w:rPr>
          <w:bCs/>
          <w:color w:val="000000"/>
        </w:rPr>
        <w:t>«Гимназия №</w:t>
      </w:r>
      <w:r w:rsidR="00C97138">
        <w:rPr>
          <w:color w:val="000000"/>
        </w:rPr>
        <w:t>8</w:t>
      </w:r>
      <w:r w:rsidR="00045902">
        <w:rPr>
          <w:color w:val="000000"/>
        </w:rPr>
        <w:t>- Центр образования</w:t>
      </w:r>
      <w:r w:rsidR="00C97138">
        <w:rPr>
          <w:bCs/>
          <w:color w:val="000000"/>
        </w:rPr>
        <w:t>»</w:t>
      </w:r>
      <w:r w:rsidR="00C97138">
        <w:rPr>
          <w:color w:val="000000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7F0ACEE" w14:textId="77777777" w:rsidR="00C97138" w:rsidRPr="002C49BA" w:rsidRDefault="00C97138" w:rsidP="006C0C93">
      <w:pPr>
        <w:ind w:left="709" w:hanging="142"/>
        <w:jc w:val="both"/>
      </w:pPr>
    </w:p>
    <w:p w14:paraId="1727234B" w14:textId="77777777" w:rsidR="00102561" w:rsidRPr="002C49BA" w:rsidRDefault="00BD17A8" w:rsidP="002C49BA">
      <w:pPr>
        <w:jc w:val="both"/>
      </w:pPr>
      <w:r w:rsidRPr="002C49BA">
        <w:t xml:space="preserve">         </w:t>
      </w:r>
      <w:r w:rsidR="00102561" w:rsidRPr="002C49BA">
        <w:t>Цель курса – повторение, обобщение, систематизация и углубление знаний по русскому языку, полученных в основной школе.</w:t>
      </w:r>
    </w:p>
    <w:p w14:paraId="5381BF40" w14:textId="77777777" w:rsidR="002C49BA" w:rsidRPr="002C49BA" w:rsidRDefault="002C49BA" w:rsidP="002C49BA">
      <w:pPr>
        <w:jc w:val="both"/>
      </w:pPr>
      <w:r w:rsidRPr="002C49BA">
        <w:t xml:space="preserve">         Изучение  русского  языка  на  базовом  уровне  среднего (полного)  общего  образования  направлено  на достижение следующих </w:t>
      </w:r>
      <w:r w:rsidRPr="007B44A3">
        <w:rPr>
          <w:b/>
        </w:rPr>
        <w:t>целей:</w:t>
      </w:r>
      <w:r w:rsidRPr="002C49BA">
        <w:t xml:space="preserve"> </w:t>
      </w:r>
    </w:p>
    <w:p w14:paraId="3392CD46" w14:textId="77777777" w:rsidR="002C49BA" w:rsidRPr="002C49BA" w:rsidRDefault="002C49BA" w:rsidP="002C49BA">
      <w:pPr>
        <w:jc w:val="both"/>
      </w:pPr>
      <w:r w:rsidRPr="007B44A3">
        <w:rPr>
          <w:b/>
        </w:rPr>
        <w:t>•  воспитание</w:t>
      </w:r>
      <w:r w:rsidRPr="002C49BA">
        <w:t xml:space="preserve">  гражданина  и  патриота;  формирование  представления  о  русском  языке  как  духовной, нравственной  и  культурной  ценности  народа;  осознание  национального  своеобразия  русского  языка; овладение культурой межнационального общения; </w:t>
      </w:r>
    </w:p>
    <w:p w14:paraId="21D9B3CC" w14:textId="77777777" w:rsidR="002C49BA" w:rsidRPr="002C49BA" w:rsidRDefault="002C49BA" w:rsidP="002C49BA">
      <w:pPr>
        <w:jc w:val="both"/>
      </w:pPr>
      <w:r w:rsidRPr="002C49BA">
        <w:t xml:space="preserve">•  </w:t>
      </w:r>
      <w:r w:rsidRPr="007B44A3">
        <w:rPr>
          <w:b/>
        </w:rPr>
        <w:t>развитие  и  совершенствование</w:t>
      </w:r>
      <w:r w:rsidRPr="002C49BA">
        <w:t xml:space="preserve">  способности  к  речевому  взаимодействию  и  социальной  адаптации; информационных  умений  и  навыков;  навыков  самоорганизации  и  саморазвития;  готовности  к  трудовой</w:t>
      </w:r>
      <w:r w:rsidR="007B44A3">
        <w:t xml:space="preserve"> </w:t>
      </w:r>
      <w:r w:rsidRPr="002C49BA">
        <w:t xml:space="preserve">деятельности, осознанному выбору профессии; </w:t>
      </w:r>
    </w:p>
    <w:p w14:paraId="37D369E2" w14:textId="77777777" w:rsidR="002C49BA" w:rsidRPr="002C49BA" w:rsidRDefault="002C49BA" w:rsidP="002C49BA">
      <w:pPr>
        <w:jc w:val="both"/>
      </w:pPr>
      <w:r w:rsidRPr="002C49BA">
        <w:t xml:space="preserve">•  </w:t>
      </w:r>
      <w:r w:rsidRPr="007B44A3">
        <w:rPr>
          <w:b/>
        </w:rPr>
        <w:t>освоение</w:t>
      </w:r>
      <w:r w:rsidRPr="002C49BA">
        <w:t xml:space="preserve"> </w:t>
      </w:r>
      <w:r w:rsidRPr="009B70DE">
        <w:rPr>
          <w:b/>
        </w:rPr>
        <w:t>знаний</w:t>
      </w:r>
      <w:r w:rsidRPr="002C49BA">
        <w:t xml:space="preserve"> о русском языке как многофункциональной знаковой системе и общественном явлении; языковой норме и ее разновидностях; нормах речевого поведения в различных сферах общения; </w:t>
      </w:r>
    </w:p>
    <w:p w14:paraId="4491D599" w14:textId="77777777" w:rsidR="002C49BA" w:rsidRPr="002C49BA" w:rsidRDefault="002C49BA" w:rsidP="002C49BA">
      <w:pPr>
        <w:jc w:val="both"/>
      </w:pPr>
      <w:r w:rsidRPr="002C49BA">
        <w:t xml:space="preserve">•  </w:t>
      </w:r>
      <w:r w:rsidRPr="007B44A3">
        <w:rPr>
          <w:b/>
        </w:rPr>
        <w:t xml:space="preserve">овладение </w:t>
      </w:r>
      <w:r w:rsidRPr="002C49BA">
        <w:t xml:space="preserve"> </w:t>
      </w:r>
      <w:r w:rsidRPr="009B70DE">
        <w:rPr>
          <w:b/>
        </w:rPr>
        <w:t>умениями</w:t>
      </w:r>
      <w:r w:rsidRPr="002C49BA">
        <w:t xml:space="preserve">  опознавать,  анализировать,  классифицировать  языковые  факты,  оценивать  их  с</w:t>
      </w:r>
      <w:r w:rsidR="007B44A3">
        <w:t xml:space="preserve"> </w:t>
      </w:r>
      <w:r w:rsidRPr="002C49BA">
        <w:t>точки  зрения  нормативности;  различать  функциональные  разновидности  языка  и  моделировать  речевое</w:t>
      </w:r>
      <w:r w:rsidR="007B44A3">
        <w:t xml:space="preserve"> </w:t>
      </w:r>
      <w:r w:rsidRPr="002C49BA">
        <w:t xml:space="preserve">поведение в соответствии с задачами общения; </w:t>
      </w:r>
    </w:p>
    <w:p w14:paraId="29BC27E6" w14:textId="77777777" w:rsidR="002C49BA" w:rsidRPr="002C49BA" w:rsidRDefault="002C49BA" w:rsidP="002C49BA">
      <w:pPr>
        <w:jc w:val="both"/>
      </w:pPr>
      <w:r w:rsidRPr="007B44A3">
        <w:rPr>
          <w:b/>
        </w:rPr>
        <w:t>•  применение</w:t>
      </w:r>
      <w:r w:rsidRPr="002C49BA">
        <w:t xml:space="preserve">  полученных  знаний  и  умений  в  собственной  речевой  практике;  повышение  уровня  речевой</w:t>
      </w:r>
      <w:r w:rsidR="007B44A3">
        <w:t xml:space="preserve"> </w:t>
      </w:r>
      <w:r w:rsidRPr="002C49BA">
        <w:t xml:space="preserve">культуры, орфографической и пунктуационной грамотности. </w:t>
      </w:r>
    </w:p>
    <w:p w14:paraId="325369D0" w14:textId="77777777" w:rsidR="002C49BA" w:rsidRPr="002C49BA" w:rsidRDefault="002C49BA" w:rsidP="002C49BA">
      <w:pPr>
        <w:jc w:val="both"/>
      </w:pPr>
      <w:r w:rsidRPr="002C49BA">
        <w:t xml:space="preserve">         Достижение  указанных  целей  осуществляется  в  процессе  совершенствования  коммуникативной, языковой и лингвистической (языковедческой), </w:t>
      </w:r>
      <w:proofErr w:type="spellStart"/>
      <w:r w:rsidRPr="002C49BA">
        <w:t>культуроведческой</w:t>
      </w:r>
      <w:proofErr w:type="spellEnd"/>
      <w:r w:rsidRPr="002C49BA">
        <w:t xml:space="preserve"> компетенций.</w:t>
      </w:r>
    </w:p>
    <w:p w14:paraId="450F2070" w14:textId="77777777" w:rsidR="00102561" w:rsidRPr="002C49BA" w:rsidRDefault="00102561" w:rsidP="002C49BA">
      <w:pPr>
        <w:ind w:firstLine="540"/>
        <w:jc w:val="both"/>
      </w:pPr>
      <w:r w:rsidRPr="002C49BA">
        <w:t xml:space="preserve">Система расположения материала, полнота изложения теоретических сведений, характер отбора материала для упражнений, разнообразие заданий и т.д. направлены на достижение воспитательных, образовательных, информационных целей, обозначенных в Госстандарте, и на формирование коммуникативной, языковой, лингвистической, </w:t>
      </w:r>
      <w:proofErr w:type="spellStart"/>
      <w:r w:rsidRPr="002C49BA">
        <w:t>культуроведческой</w:t>
      </w:r>
      <w:proofErr w:type="spellEnd"/>
      <w:r w:rsidRPr="002C49BA">
        <w:t xml:space="preserve"> компетентностей как результат освоения содержания курса «Русский язык».</w:t>
      </w:r>
    </w:p>
    <w:p w14:paraId="705C344A" w14:textId="77777777" w:rsidR="00102561" w:rsidRPr="002C49BA" w:rsidRDefault="00102561" w:rsidP="002C49BA">
      <w:pPr>
        <w:ind w:firstLine="540"/>
        <w:jc w:val="both"/>
      </w:pPr>
      <w:r w:rsidRPr="002C49BA">
        <w:t>Теоретические сведения носят инструментальный характер, их объем и особенности подчинены формированию конкретных умений и навыков. Данный учебник может быть использован как справочник по основным разделам русского языка, обеспечивая восполняющее повторение при подготовке к ЕГЭ.</w:t>
      </w:r>
    </w:p>
    <w:p w14:paraId="1C4EDF4A" w14:textId="77777777" w:rsidR="00102561" w:rsidRPr="002C49BA" w:rsidRDefault="00102561" w:rsidP="002C49BA">
      <w:pPr>
        <w:ind w:firstLine="540"/>
        <w:jc w:val="both"/>
      </w:pPr>
      <w:r w:rsidRPr="002C49BA">
        <w:t xml:space="preserve">Задачи, стоящие перед курсом «Русский язык» в старших классах, могут быть успешно решены, если на занятиях и самостоятельной работе использовать все виды языкового анализа. Фонетический, морфемный, словообразовательный, морфологический виды анализа базируются на ранее полученных знаниях. Большое место должно быть отведено орфографическому и пунктуационному анализу, что </w:t>
      </w:r>
      <w:r w:rsidRPr="002C49BA">
        <w:lastRenderedPageBreak/>
        <w:t>обеспечивает прочные знания и повышает качество грамотного письма, культуру владения языком, совершенствует умения и навыки нормативного использования языковых средств.</w:t>
      </w:r>
    </w:p>
    <w:p w14:paraId="18D8DCA6" w14:textId="77777777" w:rsidR="002A2F8A" w:rsidRPr="002C49BA" w:rsidRDefault="00102561" w:rsidP="002C49BA">
      <w:pPr>
        <w:ind w:firstLine="540"/>
        <w:jc w:val="both"/>
      </w:pPr>
      <w:r w:rsidRPr="002C49BA">
        <w:t>В соответствии с современными требованиями коммуникативной направленности в обучении русскому языку программа предусматривает анализ текстов разных жанров для языкового, стилистического и других видов лингвистического анализа. Для развития речи желательно использовать такие виды работ, как пересказ, реферирование, составление тезисов, написание изложений, сочинений-миниатюр и другие творческие задания.</w:t>
      </w:r>
    </w:p>
    <w:p w14:paraId="529579B6" w14:textId="77777777" w:rsidR="002C49BA" w:rsidRPr="002C49BA" w:rsidRDefault="002C49BA" w:rsidP="002C49BA">
      <w:pPr>
        <w:ind w:firstLine="540"/>
        <w:jc w:val="both"/>
      </w:pPr>
      <w:r w:rsidRPr="002C49BA">
        <w:t xml:space="preserve">В результате изучения русского языка </w:t>
      </w:r>
      <w:r w:rsidRPr="00554AB9">
        <w:rPr>
          <w:b/>
        </w:rPr>
        <w:t>на базовом уровне</w:t>
      </w:r>
      <w:r w:rsidRPr="002C49BA">
        <w:t xml:space="preserve"> ученик должен</w:t>
      </w:r>
    </w:p>
    <w:p w14:paraId="4B6B17CE" w14:textId="77777777" w:rsidR="002C49BA" w:rsidRPr="00554AB9" w:rsidRDefault="002C49BA" w:rsidP="002C49BA">
      <w:pPr>
        <w:ind w:firstLine="540"/>
        <w:jc w:val="both"/>
        <w:rPr>
          <w:b/>
        </w:rPr>
      </w:pPr>
      <w:r w:rsidRPr="00554AB9">
        <w:rPr>
          <w:b/>
        </w:rPr>
        <w:t>знать/понимать</w:t>
      </w:r>
    </w:p>
    <w:p w14:paraId="667D07C2" w14:textId="77777777" w:rsidR="002C49BA" w:rsidRPr="002C49BA" w:rsidRDefault="002C49BA" w:rsidP="002C49BA">
      <w:pPr>
        <w:jc w:val="both"/>
      </w:pPr>
      <w:r w:rsidRPr="002C49BA">
        <w:t xml:space="preserve">•  связь языка и истории, культуры русского и других народов; </w:t>
      </w:r>
    </w:p>
    <w:p w14:paraId="659F9A15" w14:textId="77777777" w:rsidR="002C49BA" w:rsidRPr="002C49BA" w:rsidRDefault="002C49BA" w:rsidP="002C49BA">
      <w:pPr>
        <w:jc w:val="both"/>
      </w:pPr>
      <w:r w:rsidRPr="002C49BA">
        <w:t xml:space="preserve">•  смысл понятий: речевая ситуация и ее компоненты, литературный язык, языковая норма, культура речи; </w:t>
      </w:r>
    </w:p>
    <w:p w14:paraId="36E6F417" w14:textId="77777777" w:rsidR="002C49BA" w:rsidRPr="002C49BA" w:rsidRDefault="002C49BA" w:rsidP="002C49BA">
      <w:pPr>
        <w:jc w:val="both"/>
      </w:pPr>
      <w:r w:rsidRPr="002C49BA">
        <w:t xml:space="preserve">•  основные единицы и уровни языка, их признаки и взаимосвязь; </w:t>
      </w:r>
    </w:p>
    <w:p w14:paraId="552EF5BD" w14:textId="77777777" w:rsidR="002C49BA" w:rsidRPr="002C49BA" w:rsidRDefault="002C49BA" w:rsidP="002C49BA">
      <w:pPr>
        <w:jc w:val="both"/>
      </w:pPr>
      <w:proofErr w:type="gramStart"/>
      <w:r w:rsidRPr="002C49BA">
        <w:t>•  орфоэпические</w:t>
      </w:r>
      <w:proofErr w:type="gramEnd"/>
      <w:r w:rsidRPr="002C49BA">
        <w:t>,  лексические,  грамматические,  орфографические  и  пунк</w:t>
      </w:r>
      <w:r>
        <w:t xml:space="preserve">туационные  нормы  современного </w:t>
      </w:r>
      <w:r w:rsidRPr="002C49BA">
        <w:t>русского  литературного  языка;  нормы  речевого  поведения  в  социально-к</w:t>
      </w:r>
      <w:r>
        <w:t xml:space="preserve">ультурной,  учебно-научной, </w:t>
      </w:r>
      <w:r w:rsidRPr="002C49BA">
        <w:t xml:space="preserve">официально-деловой </w:t>
      </w:r>
      <w:r>
        <w:t xml:space="preserve"> </w:t>
      </w:r>
      <w:r w:rsidRPr="002C49BA">
        <w:t xml:space="preserve">сферах </w:t>
      </w:r>
      <w:r>
        <w:t xml:space="preserve">    </w:t>
      </w:r>
      <w:r w:rsidRPr="002C49BA">
        <w:t>общения;</w:t>
      </w:r>
    </w:p>
    <w:p w14:paraId="05963645" w14:textId="77777777" w:rsidR="002C49BA" w:rsidRPr="00554AB9" w:rsidRDefault="002C49BA" w:rsidP="002C49BA">
      <w:pPr>
        <w:ind w:firstLine="540"/>
        <w:jc w:val="both"/>
        <w:rPr>
          <w:b/>
        </w:rPr>
      </w:pPr>
      <w:r w:rsidRPr="00554AB9">
        <w:rPr>
          <w:b/>
        </w:rPr>
        <w:t>уметь</w:t>
      </w:r>
    </w:p>
    <w:p w14:paraId="6EACAA0A" w14:textId="77777777" w:rsidR="002C49BA" w:rsidRPr="002C49BA" w:rsidRDefault="002C49BA" w:rsidP="002C49BA">
      <w:pPr>
        <w:jc w:val="both"/>
      </w:pPr>
      <w:r w:rsidRPr="002C49BA">
        <w:t xml:space="preserve">•  осуществлять  речевой  самоконтроль;  оценивать  устные  и  письменные </w:t>
      </w:r>
      <w:r>
        <w:t xml:space="preserve"> высказывания  с  точки  зрения </w:t>
      </w:r>
      <w:r w:rsidRPr="002C49BA">
        <w:t xml:space="preserve">языкового оформления, эффективности достижения поставленных коммуникативных задач; </w:t>
      </w:r>
    </w:p>
    <w:p w14:paraId="71042B94" w14:textId="77777777" w:rsidR="002C49BA" w:rsidRPr="002C49BA" w:rsidRDefault="002C49BA" w:rsidP="002C49BA">
      <w:pPr>
        <w:jc w:val="both"/>
      </w:pPr>
      <w:r w:rsidRPr="002C49BA">
        <w:t xml:space="preserve">•  анализировать языковые единицы с точки зрения правильности, точности и уместности их употребления; </w:t>
      </w:r>
    </w:p>
    <w:p w14:paraId="4808C6F9" w14:textId="77777777" w:rsidR="002C49BA" w:rsidRDefault="002C49BA" w:rsidP="002C49BA">
      <w:pPr>
        <w:jc w:val="both"/>
      </w:pPr>
      <w:r w:rsidRPr="002C49BA">
        <w:t>•  проводить лингвистически</w:t>
      </w:r>
      <w:r>
        <w:t>й анализ текстов различных функ</w:t>
      </w:r>
      <w:r w:rsidRPr="002C49BA">
        <w:t xml:space="preserve">циональных </w:t>
      </w:r>
      <w:r>
        <w:t xml:space="preserve">стилей и разновидностей языка; </w:t>
      </w:r>
    </w:p>
    <w:p w14:paraId="13C62231" w14:textId="77777777" w:rsidR="002C49BA" w:rsidRPr="00554AB9" w:rsidRDefault="002C49BA" w:rsidP="002C49BA">
      <w:pPr>
        <w:jc w:val="both"/>
        <w:rPr>
          <w:b/>
        </w:rPr>
      </w:pPr>
      <w:r>
        <w:t xml:space="preserve">        </w:t>
      </w:r>
      <w:r w:rsidRPr="00554AB9">
        <w:rPr>
          <w:b/>
        </w:rPr>
        <w:t>аудирование и чтение</w:t>
      </w:r>
    </w:p>
    <w:p w14:paraId="331A5C36" w14:textId="77777777" w:rsidR="002C49BA" w:rsidRPr="002C49BA" w:rsidRDefault="002C49BA" w:rsidP="002C49BA">
      <w:pPr>
        <w:jc w:val="both"/>
      </w:pPr>
      <w:proofErr w:type="gramStart"/>
      <w:r w:rsidRPr="002C49BA">
        <w:t>•  использовать</w:t>
      </w:r>
      <w:proofErr w:type="gramEnd"/>
      <w:r w:rsidRPr="002C49BA">
        <w:t xml:space="preserve"> основные ви</w:t>
      </w:r>
      <w:r>
        <w:t>ды чтения(ознакомительно-изучаю</w:t>
      </w:r>
      <w:r w:rsidRPr="002C49BA">
        <w:t>щее, ознак</w:t>
      </w:r>
      <w:r>
        <w:t xml:space="preserve">омительно-реферативное и др.) в </w:t>
      </w:r>
      <w:r w:rsidRPr="002C49BA">
        <w:t xml:space="preserve">зависимости от коммуникативной задачи; </w:t>
      </w:r>
    </w:p>
    <w:p w14:paraId="1550561E" w14:textId="77777777" w:rsidR="002C49BA" w:rsidRPr="002C49BA" w:rsidRDefault="002C49BA" w:rsidP="002C49BA">
      <w:pPr>
        <w:jc w:val="both"/>
      </w:pPr>
      <w:r w:rsidRPr="002C49BA">
        <w:t>•  извлекать  необходимую  информацию  из  различных  источников:  учебн</w:t>
      </w:r>
      <w:r>
        <w:t xml:space="preserve">о-научных  текстов,  справочной </w:t>
      </w:r>
      <w:r w:rsidRPr="002C49BA">
        <w:t>литературы,  средств  массовой  информации,  в  том  числе  представл</w:t>
      </w:r>
      <w:r>
        <w:t xml:space="preserve">енных  в  электронном  виде  на </w:t>
      </w:r>
      <w:r w:rsidRPr="002C49BA">
        <w:t xml:space="preserve">различных информационных носителях; </w:t>
      </w:r>
    </w:p>
    <w:p w14:paraId="46046FDA" w14:textId="77777777" w:rsidR="002C49BA" w:rsidRPr="00554AB9" w:rsidRDefault="002C49BA" w:rsidP="002C49BA">
      <w:pPr>
        <w:ind w:firstLine="540"/>
        <w:jc w:val="both"/>
        <w:rPr>
          <w:b/>
        </w:rPr>
      </w:pPr>
      <w:r w:rsidRPr="00554AB9">
        <w:rPr>
          <w:b/>
        </w:rPr>
        <w:t>говорение и письмо</w:t>
      </w:r>
    </w:p>
    <w:p w14:paraId="3343C574" w14:textId="77777777" w:rsidR="002C49BA" w:rsidRPr="002C49BA" w:rsidRDefault="002C49BA" w:rsidP="002C49BA">
      <w:pPr>
        <w:jc w:val="both"/>
      </w:pPr>
      <w:proofErr w:type="gramStart"/>
      <w:r w:rsidRPr="002C49BA">
        <w:t>•  создавать</w:t>
      </w:r>
      <w:proofErr w:type="gramEnd"/>
      <w:r w:rsidRPr="002C49BA">
        <w:t xml:space="preserve">  устные  и  письменные  монологические  и  диалогические  вы</w:t>
      </w:r>
      <w:r>
        <w:t xml:space="preserve">сказывания  различных  типов  и </w:t>
      </w:r>
      <w:r w:rsidRPr="002C49BA">
        <w:t>жанров  в  учебно-научной (на  материале  изучаемых  учебных  дисци</w:t>
      </w:r>
      <w:r>
        <w:t xml:space="preserve">плин),  социально-культурной  и </w:t>
      </w:r>
      <w:r w:rsidRPr="002C49BA">
        <w:t xml:space="preserve">деловой сферах общения; </w:t>
      </w:r>
    </w:p>
    <w:p w14:paraId="49FAC304" w14:textId="77777777" w:rsidR="002C49BA" w:rsidRPr="002C49BA" w:rsidRDefault="002C49BA" w:rsidP="002C49BA">
      <w:pPr>
        <w:jc w:val="both"/>
      </w:pPr>
      <w:r w:rsidRPr="002C49BA">
        <w:t>•  применять  в  практике  речевого  общения  основные  орфоэпические,  лекс</w:t>
      </w:r>
      <w:r>
        <w:t xml:space="preserve">ические,  грамматические  нормы </w:t>
      </w:r>
      <w:r w:rsidRPr="002C49BA">
        <w:t xml:space="preserve">современного русского литературного языка; </w:t>
      </w:r>
    </w:p>
    <w:p w14:paraId="34183C0F" w14:textId="77777777" w:rsidR="002C49BA" w:rsidRPr="002C49BA" w:rsidRDefault="002C49BA" w:rsidP="002C49BA">
      <w:pPr>
        <w:jc w:val="both"/>
      </w:pPr>
      <w:r w:rsidRPr="002C49BA">
        <w:t>•  соблюдать  в  практике  письма  орфографические  и  пунктуационные</w:t>
      </w:r>
      <w:r>
        <w:t xml:space="preserve">  нормы  современного  русского </w:t>
      </w:r>
      <w:r w:rsidRPr="002C49BA">
        <w:t xml:space="preserve">литературного языка; </w:t>
      </w:r>
    </w:p>
    <w:p w14:paraId="20C4C97E" w14:textId="77777777" w:rsidR="002C49BA" w:rsidRPr="002C49BA" w:rsidRDefault="002C49BA" w:rsidP="002C49BA">
      <w:pPr>
        <w:jc w:val="both"/>
      </w:pPr>
      <w:r w:rsidRPr="002C49BA">
        <w:t>•  соблюдать  нормы  речевого  поведения  в  различных  сферах  и  ситуация</w:t>
      </w:r>
      <w:r>
        <w:t xml:space="preserve">х  общения,  в  том  числе  при </w:t>
      </w:r>
      <w:r w:rsidRPr="002C49BA">
        <w:t xml:space="preserve">обсуждении дискуссионных </w:t>
      </w:r>
      <w:r>
        <w:t xml:space="preserve">              </w:t>
      </w:r>
      <w:r w:rsidRPr="002C49BA">
        <w:t xml:space="preserve">проблем; </w:t>
      </w:r>
    </w:p>
    <w:p w14:paraId="3872A989" w14:textId="77777777" w:rsidR="002C49BA" w:rsidRDefault="002C49BA" w:rsidP="002C49BA">
      <w:pPr>
        <w:jc w:val="both"/>
      </w:pPr>
      <w:r w:rsidRPr="002C49BA">
        <w:t>•  использовать основные приемы информационной переработк</w:t>
      </w:r>
      <w:r>
        <w:t>и устного и письменного текста;</w:t>
      </w:r>
    </w:p>
    <w:p w14:paraId="21DEC08B" w14:textId="77777777" w:rsidR="002C49BA" w:rsidRPr="002C49BA" w:rsidRDefault="002C49BA" w:rsidP="002C49BA">
      <w:pPr>
        <w:jc w:val="both"/>
      </w:pPr>
      <w:r>
        <w:t xml:space="preserve">         </w:t>
      </w:r>
      <w:proofErr w:type="gramStart"/>
      <w:r w:rsidRPr="00554AB9">
        <w:rPr>
          <w:b/>
        </w:rPr>
        <w:t>использовать  приобретенные</w:t>
      </w:r>
      <w:proofErr w:type="gramEnd"/>
      <w:r w:rsidRPr="00554AB9">
        <w:rPr>
          <w:b/>
        </w:rPr>
        <w:t xml:space="preserve">  знания  и  умения в  практической деятельности  и  повседневной  жизни</w:t>
      </w:r>
      <w:r>
        <w:t xml:space="preserve"> </w:t>
      </w:r>
      <w:r w:rsidRPr="002C49BA">
        <w:t xml:space="preserve">для: </w:t>
      </w:r>
    </w:p>
    <w:p w14:paraId="798D4AD1" w14:textId="77777777" w:rsidR="002C49BA" w:rsidRPr="002C49BA" w:rsidRDefault="002C49BA" w:rsidP="002C49BA">
      <w:pPr>
        <w:jc w:val="both"/>
      </w:pPr>
      <w:r w:rsidRPr="002C49BA">
        <w:lastRenderedPageBreak/>
        <w:t>•  осознания  русского  языка  как  духовной,  нравственной  и  культурной  ц</w:t>
      </w:r>
      <w:r>
        <w:t xml:space="preserve">енности  народа;  приобщения  к </w:t>
      </w:r>
      <w:r w:rsidRPr="002C49BA">
        <w:t xml:space="preserve">ценностям национальной и мировой культуры; </w:t>
      </w:r>
    </w:p>
    <w:p w14:paraId="3C7C2837" w14:textId="77777777" w:rsidR="002C49BA" w:rsidRPr="002C49BA" w:rsidRDefault="002C49BA" w:rsidP="002C49BA">
      <w:pPr>
        <w:jc w:val="both"/>
      </w:pPr>
      <w:r w:rsidRPr="002C49BA">
        <w:t xml:space="preserve">•  развития  интеллектуальных  и  творческих  способностей,  навыков  </w:t>
      </w:r>
      <w:r>
        <w:t xml:space="preserve">самостоятельной  деятельности;  </w:t>
      </w:r>
      <w:r w:rsidRPr="002C49BA">
        <w:t xml:space="preserve">самореализации, самовыражения в различных областях человеческой деятельности; </w:t>
      </w:r>
    </w:p>
    <w:p w14:paraId="021F9C3A" w14:textId="77777777" w:rsidR="002C49BA" w:rsidRPr="002C49BA" w:rsidRDefault="002C49BA" w:rsidP="002C49BA">
      <w:pPr>
        <w:jc w:val="both"/>
      </w:pPr>
      <w:r w:rsidRPr="002C49BA">
        <w:t xml:space="preserve">•  увеличения  словарного  запаса;  расширения  круга  используемых  </w:t>
      </w:r>
      <w:r w:rsidR="00554AB9">
        <w:t xml:space="preserve">языковых  и  речевых  средств;  </w:t>
      </w:r>
      <w:r w:rsidRPr="002C49BA">
        <w:t xml:space="preserve">совершенствования способности к самооценке на основе наблюдения за собственной речью; </w:t>
      </w:r>
    </w:p>
    <w:p w14:paraId="11B9132C" w14:textId="77777777" w:rsidR="002C49BA" w:rsidRPr="002C49BA" w:rsidRDefault="002C49BA" w:rsidP="00554AB9">
      <w:pPr>
        <w:jc w:val="both"/>
      </w:pPr>
      <w:r w:rsidRPr="002C49BA">
        <w:t>•  совершенствования  коммуникативных  способностей;  развития  готовности</w:t>
      </w:r>
      <w:r w:rsidR="00554AB9">
        <w:t xml:space="preserve">  к  речевому  взаимодействию, </w:t>
      </w:r>
      <w:r w:rsidRPr="002C49BA">
        <w:t xml:space="preserve">межличностному и межкультурному общению, сотрудничеству; </w:t>
      </w:r>
    </w:p>
    <w:p w14:paraId="04213803" w14:textId="77777777" w:rsidR="002C49BA" w:rsidRPr="002C49BA" w:rsidRDefault="002C49BA" w:rsidP="00554AB9">
      <w:pPr>
        <w:jc w:val="both"/>
      </w:pPr>
      <w:r w:rsidRPr="002C49BA">
        <w:t>•  самообразования  и  активного  участия  в  производственной,  культ</w:t>
      </w:r>
      <w:r w:rsidR="00554AB9">
        <w:t xml:space="preserve">урной  и  общественной  жизни </w:t>
      </w:r>
      <w:r w:rsidRPr="002C49BA">
        <w:t>государства.</w:t>
      </w:r>
    </w:p>
    <w:p w14:paraId="096E77FA" w14:textId="77777777" w:rsidR="00E8005F" w:rsidRPr="00F971B5" w:rsidRDefault="00E8005F" w:rsidP="00E8005F">
      <w:pPr>
        <w:autoSpaceDE w:val="0"/>
        <w:rPr>
          <w:b/>
          <w:bCs/>
          <w:iCs/>
        </w:rPr>
      </w:pPr>
    </w:p>
    <w:p w14:paraId="7DB8D325" w14:textId="77777777" w:rsidR="00785D2E" w:rsidRDefault="00785D2E" w:rsidP="00227CDD">
      <w:pPr>
        <w:rPr>
          <w:b/>
        </w:rPr>
      </w:pPr>
    </w:p>
    <w:p w14:paraId="36892B00" w14:textId="77777777" w:rsidR="009A6C76" w:rsidRPr="006C0C93" w:rsidRDefault="009A6C76" w:rsidP="000431E5">
      <w:pPr>
        <w:jc w:val="center"/>
        <w:rPr>
          <w:b/>
        </w:rPr>
      </w:pPr>
      <w:r w:rsidRPr="006C0C93">
        <w:rPr>
          <w:b/>
        </w:rPr>
        <w:t>Содержание учебного предмета «Русский язык» 10</w:t>
      </w:r>
      <w:r w:rsidR="00E21C71" w:rsidRPr="006C0C93">
        <w:rPr>
          <w:b/>
        </w:rPr>
        <w:t>-11</w:t>
      </w:r>
      <w:r w:rsidRPr="006C0C93">
        <w:rPr>
          <w:b/>
        </w:rPr>
        <w:t xml:space="preserve"> класс</w:t>
      </w:r>
      <w:r w:rsidR="00E21C71" w:rsidRPr="006C0C93">
        <w:rPr>
          <w:b/>
        </w:rPr>
        <w:t>ы</w:t>
      </w:r>
      <w:r w:rsidRPr="006C0C93">
        <w:rPr>
          <w:b/>
        </w:rPr>
        <w:t xml:space="preserve"> (базовый уровень)</w:t>
      </w:r>
    </w:p>
    <w:p w14:paraId="474382E1" w14:textId="77777777" w:rsidR="00E21C71" w:rsidRDefault="00E21C71" w:rsidP="006C0C93">
      <w:pPr>
        <w:jc w:val="center"/>
        <w:rPr>
          <w:b/>
        </w:rPr>
      </w:pPr>
    </w:p>
    <w:p w14:paraId="0400D074" w14:textId="77777777" w:rsidR="00E21C71" w:rsidRPr="006A1528" w:rsidRDefault="00E21C71" w:rsidP="00E21C71">
      <w:pPr>
        <w:rPr>
          <w:b/>
        </w:rPr>
      </w:pPr>
      <w:r>
        <w:rPr>
          <w:b/>
        </w:rPr>
        <w:t xml:space="preserve">   </w:t>
      </w:r>
      <w:r w:rsidRPr="006A1528">
        <w:rPr>
          <w:b/>
        </w:rPr>
        <w:t xml:space="preserve"> Содержание, обеспечивающее формирование коммуникативной компетенции</w:t>
      </w:r>
    </w:p>
    <w:p w14:paraId="2E499608" w14:textId="77777777" w:rsidR="00E21C71" w:rsidRPr="00E21C71" w:rsidRDefault="009B70DE" w:rsidP="00E21C7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E21C71">
        <w:rPr>
          <w:b/>
          <w:sz w:val="28"/>
          <w:szCs w:val="28"/>
        </w:rPr>
        <w:t xml:space="preserve"> </w:t>
      </w:r>
      <w:r w:rsidR="00E21C71">
        <w:t>Сферы и ситуации речевого общения. Компоненты речевой ситуации.</w:t>
      </w:r>
    </w:p>
    <w:p w14:paraId="580D8AF8" w14:textId="77777777" w:rsidR="00E21C71" w:rsidRDefault="00E21C71" w:rsidP="00E21C71">
      <w:r>
        <w:t xml:space="preserve">   Оценка коммуникативных качеств и эффективности речи</w:t>
      </w:r>
    </w:p>
    <w:p w14:paraId="1A9932AC" w14:textId="77777777" w:rsidR="00E21C71" w:rsidRDefault="00E21C71" w:rsidP="00E21C71">
      <w:r>
        <w:t xml:space="preserve">   Развитие навыков монологической и диалогической речи. </w:t>
      </w:r>
    </w:p>
    <w:p w14:paraId="0239BD84" w14:textId="77777777" w:rsidR="00E21C71" w:rsidRPr="00E21C71" w:rsidRDefault="00E21C71" w:rsidP="00E21C71">
      <w:pPr>
        <w:rPr>
          <w:i/>
        </w:rPr>
      </w:pPr>
      <w:r>
        <w:t xml:space="preserve">   </w:t>
      </w:r>
      <w:r w:rsidRPr="00E21C71">
        <w:rPr>
          <w:i/>
        </w:rPr>
        <w:t xml:space="preserve">Использование различных видов чтения в зависимости от коммуникативной задачи и характера текста. </w:t>
      </w:r>
    </w:p>
    <w:p w14:paraId="7C2819F0" w14:textId="77777777" w:rsidR="00E21C71" w:rsidRPr="00E21C71" w:rsidRDefault="00E21C71" w:rsidP="00E21C71">
      <w:pPr>
        <w:rPr>
          <w:i/>
        </w:rPr>
      </w:pPr>
      <w:r>
        <w:t xml:space="preserve">   </w:t>
      </w:r>
      <w:r w:rsidRPr="00E21C71">
        <w:rPr>
          <w:i/>
        </w:rPr>
        <w:t xml:space="preserve">Информационная переработка текста. </w:t>
      </w:r>
    </w:p>
    <w:p w14:paraId="2977F3BE" w14:textId="77777777" w:rsidR="00E21C71" w:rsidRPr="00E21C71" w:rsidRDefault="00E21C71" w:rsidP="00E21C71">
      <w:pPr>
        <w:rPr>
          <w:u w:val="single"/>
        </w:rPr>
      </w:pPr>
      <w:r>
        <w:t xml:space="preserve">   </w:t>
      </w:r>
      <w:r w:rsidRPr="00E21C71">
        <w:rPr>
          <w:u w:val="single"/>
        </w:rPr>
        <w:t xml:space="preserve">Совершенствование  умений  и  навыков  создания  текстов  разных  функционально-смысловых  типов, стилей и жанров. </w:t>
      </w:r>
    </w:p>
    <w:p w14:paraId="79CE8B9F" w14:textId="77777777" w:rsidR="00E21C71" w:rsidRPr="00E21C71" w:rsidRDefault="00E21C71" w:rsidP="00E21C71">
      <w:pPr>
        <w:rPr>
          <w:i/>
        </w:rPr>
      </w:pPr>
      <w:r>
        <w:t xml:space="preserve">   </w:t>
      </w:r>
      <w:r w:rsidRPr="00E21C71">
        <w:rPr>
          <w:i/>
        </w:rPr>
        <w:t>Учебно-научный, деловой, публицистический стили</w:t>
      </w:r>
      <w:r>
        <w:t xml:space="preserve">, разговорная речь, </w:t>
      </w:r>
      <w:r w:rsidRPr="00E21C71">
        <w:rPr>
          <w:i/>
        </w:rPr>
        <w:t xml:space="preserve">язык художественной литературы. Их особенности. </w:t>
      </w:r>
    </w:p>
    <w:p w14:paraId="03CF5D88" w14:textId="77777777" w:rsidR="00E21C71" w:rsidRPr="00E21C71" w:rsidRDefault="00E21C71" w:rsidP="00E21C71">
      <w:pPr>
        <w:rPr>
          <w:i/>
        </w:rPr>
      </w:pPr>
      <w:r>
        <w:t xml:space="preserve">   </w:t>
      </w:r>
      <w:r w:rsidRPr="00E21C71">
        <w:rPr>
          <w:i/>
        </w:rPr>
        <w:t xml:space="preserve">Культура  учебно-научного  и  делового  общения (устная  и  письменная  формы).  Написание  доклада, реферата,  тезисов,  рецензии.  Составление  деловых  документов  различных  жанров (расписки,  доверенности, резюме). </w:t>
      </w:r>
    </w:p>
    <w:p w14:paraId="4543ED2B" w14:textId="77777777" w:rsidR="00E21C71" w:rsidRPr="00E21C71" w:rsidRDefault="00E21C71" w:rsidP="00E21C71">
      <w:pPr>
        <w:rPr>
          <w:i/>
        </w:rPr>
      </w:pPr>
      <w:r w:rsidRPr="00E21C71">
        <w:rPr>
          <w:i/>
        </w:rPr>
        <w:t xml:space="preserve">   Культура публичной речи. </w:t>
      </w:r>
    </w:p>
    <w:p w14:paraId="59EE5E64" w14:textId="77777777" w:rsidR="00E21C71" w:rsidRDefault="00E21C71" w:rsidP="00E21C71">
      <w:r>
        <w:t xml:space="preserve">   Культура разговорной речи. </w:t>
      </w:r>
    </w:p>
    <w:p w14:paraId="28A7FF04" w14:textId="77777777" w:rsidR="006A1528" w:rsidRDefault="006A1528" w:rsidP="00E21C71">
      <w:r>
        <w:t xml:space="preserve">  </w:t>
      </w:r>
    </w:p>
    <w:p w14:paraId="4FEF0A61" w14:textId="77777777" w:rsidR="00E21C71" w:rsidRPr="006A1528" w:rsidRDefault="006A1528" w:rsidP="00E21C71">
      <w:pPr>
        <w:rPr>
          <w:b/>
        </w:rPr>
      </w:pPr>
      <w:r>
        <w:t xml:space="preserve">    </w:t>
      </w:r>
      <w:r w:rsidRPr="006A1528">
        <w:rPr>
          <w:b/>
        </w:rPr>
        <w:t>Содержание, обеспечивающее формирование языковой и лингвистической (языковедческой) компетенций</w:t>
      </w:r>
    </w:p>
    <w:p w14:paraId="206E017C" w14:textId="77777777" w:rsidR="00E21C71" w:rsidRDefault="006A1528" w:rsidP="00E21C71">
      <w:r>
        <w:t xml:space="preserve">   </w:t>
      </w:r>
      <w:r w:rsidR="00E21C71">
        <w:t xml:space="preserve">Русский язык в современном мире. </w:t>
      </w:r>
    </w:p>
    <w:p w14:paraId="373BA825" w14:textId="77777777" w:rsidR="00E21C71" w:rsidRDefault="006A1528" w:rsidP="00E21C71">
      <w:r>
        <w:t xml:space="preserve">   </w:t>
      </w:r>
      <w:r w:rsidR="00E21C71">
        <w:t>Формы  существования  русского  национального  языка (литературный</w:t>
      </w:r>
      <w:r>
        <w:t xml:space="preserve">  язык,  просторечие,  народные </w:t>
      </w:r>
      <w:r w:rsidR="00E21C71">
        <w:t xml:space="preserve">говоры, профессиональные разновидности, жаргон, арго). </w:t>
      </w:r>
    </w:p>
    <w:p w14:paraId="06AE72D4" w14:textId="77777777" w:rsidR="00E21C71" w:rsidRPr="006A1528" w:rsidRDefault="006A1528" w:rsidP="00E21C71">
      <w:pPr>
        <w:rPr>
          <w:u w:val="single"/>
        </w:rPr>
      </w:pPr>
      <w:r w:rsidRPr="006A1528">
        <w:rPr>
          <w:u w:val="single"/>
        </w:rPr>
        <w:t xml:space="preserve">   </w:t>
      </w:r>
      <w:r w:rsidR="00E21C71" w:rsidRPr="006A1528">
        <w:rPr>
          <w:u w:val="single"/>
        </w:rPr>
        <w:t xml:space="preserve">Нормы литературного языка, их соблюдение в речевой практике. </w:t>
      </w:r>
    </w:p>
    <w:p w14:paraId="6D77EB41" w14:textId="77777777" w:rsidR="004937E8" w:rsidRPr="006A1528" w:rsidRDefault="006A1528" w:rsidP="00E21C71">
      <w:pPr>
        <w:rPr>
          <w:i/>
        </w:rPr>
      </w:pPr>
      <w:r w:rsidRPr="006A1528">
        <w:rPr>
          <w:i/>
        </w:rPr>
        <w:t xml:space="preserve">   </w:t>
      </w:r>
      <w:r w:rsidR="00E21C71" w:rsidRPr="006A1528">
        <w:rPr>
          <w:i/>
        </w:rPr>
        <w:t>Литературный язык и</w:t>
      </w:r>
      <w:r w:rsidRPr="006A1528">
        <w:rPr>
          <w:i/>
        </w:rPr>
        <w:t xml:space="preserve"> язык художественной литературы</w:t>
      </w:r>
    </w:p>
    <w:p w14:paraId="2C891E51" w14:textId="77777777" w:rsidR="00E21C71" w:rsidRDefault="006A1528" w:rsidP="00E21C71">
      <w:r>
        <w:t xml:space="preserve">   </w:t>
      </w:r>
      <w:r w:rsidR="00E21C71">
        <w:t xml:space="preserve">Взаимосвязь различных единиц и уровней языка. </w:t>
      </w:r>
    </w:p>
    <w:p w14:paraId="235CCD17" w14:textId="77777777" w:rsidR="00E21C71" w:rsidRDefault="006A1528" w:rsidP="00E21C71">
      <w:r>
        <w:lastRenderedPageBreak/>
        <w:t xml:space="preserve">   </w:t>
      </w:r>
      <w:r w:rsidR="00E21C71">
        <w:t xml:space="preserve">Синонимия в системе русского языка. </w:t>
      </w:r>
    </w:p>
    <w:p w14:paraId="3A349FA8" w14:textId="77777777" w:rsidR="00E21C71" w:rsidRPr="006A1528" w:rsidRDefault="006A1528" w:rsidP="00E21C71">
      <w:pPr>
        <w:rPr>
          <w:u w:val="single"/>
        </w:rPr>
      </w:pPr>
      <w:r>
        <w:t xml:space="preserve">   </w:t>
      </w:r>
      <w:r w:rsidR="00E21C71" w:rsidRPr="006A1528">
        <w:rPr>
          <w:u w:val="single"/>
        </w:rPr>
        <w:t xml:space="preserve">Словари русского языка и лингвистические справочники; их использование. </w:t>
      </w:r>
    </w:p>
    <w:p w14:paraId="0FDDC1A2" w14:textId="77777777" w:rsidR="00E21C71" w:rsidRDefault="006A1528" w:rsidP="00E21C71">
      <w:r>
        <w:t xml:space="preserve">   </w:t>
      </w:r>
      <w:r w:rsidR="00E21C71">
        <w:t xml:space="preserve">Совершенствование орфографических и </w:t>
      </w:r>
      <w:r w:rsidR="00E21C71" w:rsidRPr="006A1528">
        <w:rPr>
          <w:i/>
        </w:rPr>
        <w:t xml:space="preserve">пунктуационных </w:t>
      </w:r>
      <w:r w:rsidR="00E21C71">
        <w:t xml:space="preserve">умений и навыков. </w:t>
      </w:r>
    </w:p>
    <w:p w14:paraId="495A0FE9" w14:textId="77777777" w:rsidR="00E21C71" w:rsidRPr="006A1528" w:rsidRDefault="006A1528" w:rsidP="00E21C71">
      <w:pPr>
        <w:rPr>
          <w:u w:val="single"/>
        </w:rPr>
      </w:pPr>
      <w:r>
        <w:t xml:space="preserve">   </w:t>
      </w:r>
      <w:r w:rsidR="00E21C71" w:rsidRPr="006A1528">
        <w:rPr>
          <w:u w:val="single"/>
        </w:rPr>
        <w:t xml:space="preserve">Лингвистический анализ текстов различных функциональных разновидностей языка. </w:t>
      </w:r>
    </w:p>
    <w:p w14:paraId="1F212FFE" w14:textId="77777777" w:rsidR="006A1528" w:rsidRPr="006A1528" w:rsidRDefault="006A1528" w:rsidP="00E21C71">
      <w:pPr>
        <w:rPr>
          <w:u w:val="single"/>
        </w:rPr>
      </w:pPr>
    </w:p>
    <w:p w14:paraId="573AEEA6" w14:textId="77777777" w:rsidR="00E21C71" w:rsidRPr="006A1528" w:rsidRDefault="006A1528" w:rsidP="00E21C71">
      <w:pPr>
        <w:rPr>
          <w:b/>
        </w:rPr>
      </w:pPr>
      <w:r>
        <w:t xml:space="preserve">   </w:t>
      </w:r>
      <w:r w:rsidRPr="006A1528">
        <w:rPr>
          <w:b/>
        </w:rPr>
        <w:t xml:space="preserve">Содержание, обеспечивающее формирование </w:t>
      </w:r>
      <w:proofErr w:type="spellStart"/>
      <w:r w:rsidRPr="006A1528">
        <w:rPr>
          <w:b/>
        </w:rPr>
        <w:t>культуроведческой</w:t>
      </w:r>
      <w:proofErr w:type="spellEnd"/>
      <w:r w:rsidRPr="006A1528">
        <w:rPr>
          <w:b/>
        </w:rPr>
        <w:t xml:space="preserve"> компетенции</w:t>
      </w:r>
    </w:p>
    <w:p w14:paraId="0AE24C2C" w14:textId="77777777" w:rsidR="00E21C71" w:rsidRPr="009B70DE" w:rsidRDefault="006A1528" w:rsidP="00E21C71">
      <w:pPr>
        <w:rPr>
          <w:i/>
        </w:rPr>
      </w:pPr>
      <w:r>
        <w:t xml:space="preserve">   </w:t>
      </w:r>
      <w:r w:rsidR="00E21C71" w:rsidRPr="009B70DE">
        <w:rPr>
          <w:i/>
        </w:rPr>
        <w:t xml:space="preserve">Взаимосвязь языка и культуры. </w:t>
      </w:r>
    </w:p>
    <w:p w14:paraId="2690DCBF" w14:textId="77777777" w:rsidR="00E21C71" w:rsidRPr="009B70DE" w:rsidRDefault="006A1528" w:rsidP="00E21C71">
      <w:pPr>
        <w:rPr>
          <w:i/>
        </w:rPr>
      </w:pPr>
      <w:r w:rsidRPr="009B70DE">
        <w:rPr>
          <w:i/>
        </w:rPr>
        <w:t xml:space="preserve">   </w:t>
      </w:r>
      <w:r w:rsidR="00E21C71" w:rsidRPr="009B70DE">
        <w:rPr>
          <w:i/>
        </w:rPr>
        <w:t xml:space="preserve">Отражение в русском языке материальной и духовной культуры русского и других народов. </w:t>
      </w:r>
    </w:p>
    <w:p w14:paraId="1E715E09" w14:textId="77777777" w:rsidR="00E21C71" w:rsidRPr="009B70DE" w:rsidRDefault="009B70DE" w:rsidP="00E21C71">
      <w:pPr>
        <w:rPr>
          <w:i/>
        </w:rPr>
      </w:pPr>
      <w:r w:rsidRPr="009B70DE">
        <w:rPr>
          <w:i/>
        </w:rPr>
        <w:t xml:space="preserve">   </w:t>
      </w:r>
      <w:r w:rsidR="00E21C71" w:rsidRPr="009B70DE">
        <w:rPr>
          <w:i/>
        </w:rPr>
        <w:t xml:space="preserve">Взаимообогащение языков как результат взаимодействия национальных культур. </w:t>
      </w:r>
    </w:p>
    <w:p w14:paraId="7E314027" w14:textId="77777777" w:rsidR="00E21C71" w:rsidRDefault="009B70DE" w:rsidP="00E21C71">
      <w:pPr>
        <w:rPr>
          <w:u w:val="single"/>
        </w:rPr>
      </w:pPr>
      <w:r>
        <w:t xml:space="preserve">   </w:t>
      </w:r>
      <w:r w:rsidR="00E21C71" w:rsidRPr="009B70DE">
        <w:rPr>
          <w:u w:val="single"/>
        </w:rPr>
        <w:t>Соблюдение норм речевого поведения в различных сферах общения.</w:t>
      </w:r>
    </w:p>
    <w:p w14:paraId="427723E9" w14:textId="77777777" w:rsidR="006C0C93" w:rsidRDefault="006C0C93" w:rsidP="00E21C71">
      <w:pPr>
        <w:rPr>
          <w:u w:val="single"/>
        </w:rPr>
      </w:pPr>
    </w:p>
    <w:p w14:paraId="6FA97257" w14:textId="77777777" w:rsidR="006C0C93" w:rsidRPr="006C0C93" w:rsidRDefault="00785D2E" w:rsidP="006C0C93">
      <w:pPr>
        <w:jc w:val="center"/>
        <w:rPr>
          <w:b/>
        </w:rPr>
      </w:pPr>
      <w:r>
        <w:rPr>
          <w:b/>
        </w:rPr>
        <w:t>Методическое обеспечение</w:t>
      </w:r>
    </w:p>
    <w:p w14:paraId="5294657F" w14:textId="77777777" w:rsidR="006C0C93" w:rsidRPr="006C0C93" w:rsidRDefault="006C0C93" w:rsidP="006C0C93">
      <w:pPr>
        <w:jc w:val="center"/>
        <w:rPr>
          <w:b/>
        </w:rPr>
      </w:pPr>
    </w:p>
    <w:p w14:paraId="22069693" w14:textId="77777777" w:rsidR="006C0C93" w:rsidRPr="00F971B5" w:rsidRDefault="006C0C93" w:rsidP="006C0C93">
      <w:pPr>
        <w:rPr>
          <w:b/>
        </w:rPr>
      </w:pPr>
    </w:p>
    <w:p w14:paraId="71CB4C48" w14:textId="77777777" w:rsidR="006C0C93" w:rsidRPr="00F971B5" w:rsidRDefault="006C0C93" w:rsidP="006C0C93">
      <w:pPr>
        <w:rPr>
          <w:b/>
        </w:rPr>
      </w:pPr>
    </w:p>
    <w:p w14:paraId="1F3A5FEB" w14:textId="77777777" w:rsidR="006C0C93" w:rsidRPr="00F971B5" w:rsidRDefault="006C0C93" w:rsidP="006C0C93">
      <w:pPr>
        <w:spacing w:line="276" w:lineRule="auto"/>
        <w:jc w:val="both"/>
      </w:pPr>
      <w:r w:rsidRPr="00F971B5">
        <w:t xml:space="preserve">1. Александров, В. Н. Единый Государственный экзамен. Русский язык/ В. Н. Александров, О. И. Александрова, Т.В. Соловьева. </w:t>
      </w:r>
      <w:proofErr w:type="gramStart"/>
      <w:r w:rsidRPr="00F971B5">
        <w:t>Челябинск :</w:t>
      </w:r>
      <w:proofErr w:type="gramEnd"/>
      <w:r w:rsidRPr="00F971B5">
        <w:t xml:space="preserve"> Взгляд, 2005</w:t>
      </w:r>
    </w:p>
    <w:p w14:paraId="1D7E744B" w14:textId="77777777" w:rsidR="006C0C93" w:rsidRPr="00F971B5" w:rsidRDefault="006C0C93" w:rsidP="006C0C93">
      <w:pPr>
        <w:spacing w:line="276" w:lineRule="auto"/>
        <w:jc w:val="both"/>
      </w:pPr>
      <w:r>
        <w:t xml:space="preserve">2. </w:t>
      </w:r>
      <w:r w:rsidRPr="00F971B5">
        <w:t>Греков Ф.Ф.. Русский язык/ Греков В.Ф.  М.: Просвещение, 2008.</w:t>
      </w:r>
    </w:p>
    <w:p w14:paraId="17402462" w14:textId="77777777" w:rsidR="006C0C93" w:rsidRPr="00F971B5" w:rsidRDefault="006C0C93" w:rsidP="006C0C93">
      <w:pPr>
        <w:spacing w:line="276" w:lineRule="auto"/>
        <w:jc w:val="both"/>
      </w:pPr>
      <w:r>
        <w:t>3</w:t>
      </w:r>
      <w:r w:rsidRPr="00F971B5">
        <w:t>.  Власенков, А. И. Русский  язык</w:t>
      </w:r>
      <w:r>
        <w:t>. Базовый уровень 10-11 класс</w:t>
      </w:r>
      <w:r w:rsidRPr="00F971B5">
        <w:t xml:space="preserve">/ А. И. Власенков, Л. М. </w:t>
      </w:r>
      <w:proofErr w:type="spellStart"/>
      <w:r w:rsidRPr="00F971B5">
        <w:t>Рыбченкова</w:t>
      </w:r>
      <w:proofErr w:type="spellEnd"/>
      <w:r w:rsidRPr="00F971B5">
        <w:t>.  –  М.: Просвещение, 2011</w:t>
      </w:r>
    </w:p>
    <w:p w14:paraId="12C093DA" w14:textId="77777777" w:rsidR="006C0C93" w:rsidRPr="00F971B5" w:rsidRDefault="006C0C93" w:rsidP="006C0C93">
      <w:pPr>
        <w:spacing w:line="276" w:lineRule="auto"/>
        <w:jc w:val="both"/>
      </w:pPr>
      <w:r>
        <w:t>4</w:t>
      </w:r>
      <w:r w:rsidRPr="00F971B5">
        <w:t xml:space="preserve">   </w:t>
      </w:r>
      <w:proofErr w:type="spellStart"/>
      <w:r w:rsidRPr="00F971B5">
        <w:t>Н.Г.Гольцова</w:t>
      </w:r>
      <w:proofErr w:type="spellEnd"/>
      <w:r w:rsidRPr="00F971B5">
        <w:t>. Русский язык/</w:t>
      </w:r>
      <w:proofErr w:type="spellStart"/>
      <w:r w:rsidRPr="00F971B5">
        <w:t>Н.Г.Гольцова</w:t>
      </w:r>
      <w:proofErr w:type="spellEnd"/>
      <w:r w:rsidRPr="00F971B5">
        <w:t>.-М.  «Русское слово» 2011..</w:t>
      </w:r>
    </w:p>
    <w:p w14:paraId="00F4DA48" w14:textId="77777777" w:rsidR="006C0C93" w:rsidRPr="00F971B5" w:rsidRDefault="006C0C93" w:rsidP="006C0C93">
      <w:pPr>
        <w:spacing w:line="276" w:lineRule="auto"/>
        <w:jc w:val="both"/>
      </w:pPr>
      <w:r>
        <w:t>5</w:t>
      </w:r>
      <w:r w:rsidRPr="00F971B5">
        <w:t xml:space="preserve">. </w:t>
      </w:r>
      <w:proofErr w:type="spellStart"/>
      <w:r w:rsidRPr="00F971B5">
        <w:t>Н.Г.Гольцова</w:t>
      </w:r>
      <w:proofErr w:type="spellEnd"/>
      <w:r w:rsidRPr="00F971B5">
        <w:t>. Проверочные и контрольные тесты. Орфография и пунктуация. Рабочая тетрадь. М.: «Русское слово»., 2009.</w:t>
      </w:r>
    </w:p>
    <w:p w14:paraId="4C66A597" w14:textId="77777777" w:rsidR="006C0C93" w:rsidRPr="00F971B5" w:rsidRDefault="006C0C93" w:rsidP="006C0C93">
      <w:pPr>
        <w:spacing w:line="276" w:lineRule="auto"/>
        <w:jc w:val="both"/>
      </w:pPr>
      <w:r>
        <w:t>6</w:t>
      </w:r>
      <w:r w:rsidRPr="00F971B5">
        <w:t>. Н.А.Сенина. Русский язык. 10-11 класс. Итоговая аттестация – 2017. Ростов-на Дону: Легион, 2016</w:t>
      </w:r>
    </w:p>
    <w:p w14:paraId="18EB7CDB" w14:textId="77777777" w:rsidR="006C0C93" w:rsidRPr="00F971B5" w:rsidRDefault="006C0C93" w:rsidP="006C0C93">
      <w:pPr>
        <w:spacing w:line="276" w:lineRule="auto"/>
        <w:jc w:val="both"/>
      </w:pPr>
      <w:r>
        <w:t>7</w:t>
      </w:r>
      <w:r w:rsidRPr="00F971B5">
        <w:t xml:space="preserve">.  Н.Н. Будникова. Поурочные разработки по русскому языку. К учебнику </w:t>
      </w:r>
      <w:proofErr w:type="spellStart"/>
      <w:r w:rsidRPr="00F971B5">
        <w:t>М.Г.Гольцовой</w:t>
      </w:r>
      <w:proofErr w:type="spellEnd"/>
      <w:r w:rsidRPr="00F971B5">
        <w:t xml:space="preserve">. «Русский язык. 10-11 </w:t>
      </w:r>
      <w:proofErr w:type="spellStart"/>
      <w:r w:rsidRPr="00F971B5">
        <w:t>кл</w:t>
      </w:r>
      <w:proofErr w:type="spellEnd"/>
      <w:r w:rsidRPr="00F971B5">
        <w:t>.». М.: «ВАКО», 2010</w:t>
      </w:r>
    </w:p>
    <w:p w14:paraId="1D21AB30" w14:textId="77777777" w:rsidR="006C0C93" w:rsidRPr="00F971B5" w:rsidRDefault="006C0C93" w:rsidP="006C0C93">
      <w:pPr>
        <w:spacing w:line="276" w:lineRule="auto"/>
        <w:jc w:val="both"/>
      </w:pPr>
      <w:r>
        <w:t>8</w:t>
      </w:r>
      <w:r w:rsidRPr="00F971B5">
        <w:t>. Г.Н.Потапова. Синтаксис и пунктуация. Сборник тестовых заданий и упражнений по русскому языку. М.: Эксмо, 2010.</w:t>
      </w:r>
    </w:p>
    <w:p w14:paraId="2FB10ACF" w14:textId="77777777" w:rsidR="006C0C93" w:rsidRPr="00F971B5" w:rsidRDefault="006C0C93" w:rsidP="006C0C93">
      <w:pPr>
        <w:spacing w:line="276" w:lineRule="auto"/>
        <w:jc w:val="both"/>
      </w:pPr>
      <w:r>
        <w:t>9</w:t>
      </w:r>
      <w:r w:rsidRPr="00F971B5">
        <w:t xml:space="preserve">.  Горшков, А. И. Русская словесность: От слова к словесности. </w:t>
      </w:r>
      <w:proofErr w:type="gramStart"/>
      <w:r w:rsidRPr="00F971B5">
        <w:t>10  –</w:t>
      </w:r>
      <w:proofErr w:type="gramEnd"/>
      <w:r w:rsidRPr="00F971B5">
        <w:t xml:space="preserve">  11 </w:t>
      </w:r>
      <w:proofErr w:type="spellStart"/>
      <w:r w:rsidRPr="00F971B5">
        <w:t>кл</w:t>
      </w:r>
      <w:proofErr w:type="spellEnd"/>
      <w:r w:rsidRPr="00F971B5">
        <w:t xml:space="preserve">. : учебник для общеобразовательных учреждений/ А.И. Горшков. – М.,2000.. </w:t>
      </w:r>
    </w:p>
    <w:p w14:paraId="35F86DC8" w14:textId="77777777" w:rsidR="006C0C93" w:rsidRPr="00F971B5" w:rsidRDefault="006C0C93" w:rsidP="006C0C93">
      <w:pPr>
        <w:spacing w:line="276" w:lineRule="auto"/>
        <w:jc w:val="both"/>
      </w:pPr>
      <w:r>
        <w:t>10</w:t>
      </w:r>
      <w:r w:rsidRPr="00F971B5">
        <w:t xml:space="preserve">.  Горшков, А. И. Русская </w:t>
      </w:r>
      <w:proofErr w:type="gramStart"/>
      <w:r w:rsidRPr="00F971B5">
        <w:t>стилистика :</w:t>
      </w:r>
      <w:proofErr w:type="gramEnd"/>
      <w:r w:rsidRPr="00F971B5">
        <w:t xml:space="preserve"> учебное пособие/ А.И. Горшков.  –  М., 2001.</w:t>
      </w:r>
    </w:p>
    <w:p w14:paraId="16986F8B" w14:textId="7668A7D2" w:rsidR="006C0C93" w:rsidRPr="00F971B5" w:rsidRDefault="006C0C93" w:rsidP="006C0C93">
      <w:pPr>
        <w:spacing w:line="276" w:lineRule="auto"/>
        <w:jc w:val="both"/>
      </w:pPr>
      <w:r>
        <w:t>11</w:t>
      </w:r>
      <w:r w:rsidRPr="00F971B5">
        <w:t xml:space="preserve">. </w:t>
      </w:r>
      <w:proofErr w:type="spellStart"/>
      <w:r w:rsidRPr="00F971B5">
        <w:t>Драбкина</w:t>
      </w:r>
      <w:proofErr w:type="spellEnd"/>
      <w:r w:rsidRPr="00F971B5">
        <w:t xml:space="preserve"> С.В. Субботин Д.И. Русский язык. Оптимальный банк заданий для подготовки к ЕГЭ.М. ИНТЕЛЛЕКТ- ЦЕНТР</w:t>
      </w:r>
    </w:p>
    <w:p w14:paraId="70FBF1D3" w14:textId="27FB0765" w:rsidR="006C0C93" w:rsidRPr="00F971B5" w:rsidRDefault="006C0C93" w:rsidP="006C0C93">
      <w:pPr>
        <w:spacing w:line="276" w:lineRule="auto"/>
        <w:jc w:val="both"/>
      </w:pPr>
      <w:r>
        <w:t>12</w:t>
      </w:r>
      <w:r w:rsidRPr="00F971B5">
        <w:t xml:space="preserve">. И.П. Васильевых. </w:t>
      </w:r>
      <w:proofErr w:type="spellStart"/>
      <w:r w:rsidRPr="00F971B5">
        <w:t>Ю.Н.Гостева</w:t>
      </w:r>
      <w:proofErr w:type="spellEnd"/>
      <w:r w:rsidRPr="00F971B5">
        <w:t xml:space="preserve">. Русский язык. Двухуровневый практикум.  Подготовка к сочинению-рассуждению. М. ЭКЗАМЕН. </w:t>
      </w:r>
    </w:p>
    <w:p w14:paraId="52C16E5D" w14:textId="18C87F32" w:rsidR="006C0C93" w:rsidRPr="00227CDD" w:rsidRDefault="006C0C93" w:rsidP="00227CDD">
      <w:pPr>
        <w:spacing w:line="276" w:lineRule="auto"/>
        <w:jc w:val="both"/>
      </w:pPr>
      <w:r>
        <w:t>13.</w:t>
      </w:r>
      <w:r w:rsidRPr="00F971B5">
        <w:t xml:space="preserve"> </w:t>
      </w:r>
      <w:proofErr w:type="spellStart"/>
      <w:r w:rsidRPr="00F971B5">
        <w:t>А.Г.Нарушевич</w:t>
      </w:r>
      <w:proofErr w:type="spellEnd"/>
      <w:r w:rsidRPr="00F971B5">
        <w:t xml:space="preserve">. Русский язык. Сочинения на ЕГЭ. М.: Просвещение. </w:t>
      </w:r>
    </w:p>
    <w:sectPr w:rsidR="006C0C93" w:rsidRPr="00227CDD" w:rsidSect="009A6C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jaVu Sans">
    <w:altName w:val="Arial"/>
    <w:charset w:val="CC"/>
    <w:family w:val="swiss"/>
    <w:pitch w:val="variable"/>
  </w:font>
  <w:font w:name="OpenSymbol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8"/>
    <w:multiLevelType w:val="multilevel"/>
    <w:tmpl w:val="B7107B1A"/>
    <w:name w:val="WW8Num2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eastAsia="DejaVu Sans" w:hAnsi="Times New Roman" w:cs="Times New Roman"/>
        <w:b w:val="0"/>
        <w:kern w:val="2"/>
        <w:sz w:val="24"/>
        <w:szCs w:val="24"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287"/>
        </w:tabs>
        <w:ind w:left="1287" w:hanging="360"/>
      </w:pPr>
    </w:lvl>
    <w:lvl w:ilvl="2">
      <w:start w:val="1"/>
      <w:numFmt w:val="decimal"/>
      <w:lvlText w:val="%3."/>
      <w:lvlJc w:val="left"/>
      <w:pPr>
        <w:tabs>
          <w:tab w:val="num" w:pos="1647"/>
        </w:tabs>
        <w:ind w:left="1647" w:hanging="360"/>
      </w:pPr>
    </w:lvl>
    <w:lvl w:ilvl="3">
      <w:start w:val="1"/>
      <w:numFmt w:val="decimal"/>
      <w:lvlText w:val="%4."/>
      <w:lvlJc w:val="left"/>
      <w:pPr>
        <w:tabs>
          <w:tab w:val="num" w:pos="2007"/>
        </w:tabs>
        <w:ind w:left="2007" w:hanging="360"/>
      </w:pPr>
    </w:lvl>
    <w:lvl w:ilvl="4">
      <w:start w:val="1"/>
      <w:numFmt w:val="decimal"/>
      <w:lvlText w:val="%5."/>
      <w:lvlJc w:val="left"/>
      <w:pPr>
        <w:tabs>
          <w:tab w:val="num" w:pos="2367"/>
        </w:tabs>
        <w:ind w:left="2367" w:hanging="360"/>
      </w:pPr>
    </w:lvl>
    <w:lvl w:ilvl="5">
      <w:start w:val="1"/>
      <w:numFmt w:val="decimal"/>
      <w:lvlText w:val="%6."/>
      <w:lvlJc w:val="left"/>
      <w:pPr>
        <w:tabs>
          <w:tab w:val="num" w:pos="2727"/>
        </w:tabs>
        <w:ind w:left="2727" w:hanging="360"/>
      </w:p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</w:lvl>
    <w:lvl w:ilvl="7">
      <w:start w:val="1"/>
      <w:numFmt w:val="decimal"/>
      <w:lvlText w:val="%8."/>
      <w:lvlJc w:val="left"/>
      <w:pPr>
        <w:tabs>
          <w:tab w:val="num" w:pos="3447"/>
        </w:tabs>
        <w:ind w:left="3447" w:hanging="360"/>
      </w:pPr>
    </w:lvl>
    <w:lvl w:ilvl="8">
      <w:start w:val="1"/>
      <w:numFmt w:val="decimal"/>
      <w:lvlText w:val="%9."/>
      <w:lvlJc w:val="left"/>
      <w:pPr>
        <w:tabs>
          <w:tab w:val="num" w:pos="3807"/>
        </w:tabs>
        <w:ind w:left="3807" w:hanging="360"/>
      </w:pPr>
    </w:lvl>
  </w:abstractNum>
  <w:abstractNum w:abstractNumId="1">
    <w:nsid w:val="23077F23"/>
    <w:multiLevelType w:val="multilevel"/>
    <w:tmpl w:val="80B8904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">
    <w:nsid w:val="4024614F"/>
    <w:multiLevelType w:val="multilevel"/>
    <w:tmpl w:val="DB76BAE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694"/>
    <w:rsid w:val="00006928"/>
    <w:rsid w:val="000135D5"/>
    <w:rsid w:val="000328DA"/>
    <w:rsid w:val="000431E5"/>
    <w:rsid w:val="00045902"/>
    <w:rsid w:val="0004746E"/>
    <w:rsid w:val="00047AB2"/>
    <w:rsid w:val="000544AC"/>
    <w:rsid w:val="00054515"/>
    <w:rsid w:val="0006770D"/>
    <w:rsid w:val="00080EAB"/>
    <w:rsid w:val="000825D5"/>
    <w:rsid w:val="00086073"/>
    <w:rsid w:val="000927F6"/>
    <w:rsid w:val="000A5D25"/>
    <w:rsid w:val="000B3938"/>
    <w:rsid w:val="000D3B29"/>
    <w:rsid w:val="000F2C4D"/>
    <w:rsid w:val="000F45A7"/>
    <w:rsid w:val="00102561"/>
    <w:rsid w:val="00106DCB"/>
    <w:rsid w:val="00132961"/>
    <w:rsid w:val="0016398E"/>
    <w:rsid w:val="001973B0"/>
    <w:rsid w:val="001B1346"/>
    <w:rsid w:val="001B361C"/>
    <w:rsid w:val="001C57B6"/>
    <w:rsid w:val="001D321C"/>
    <w:rsid w:val="001D3BDF"/>
    <w:rsid w:val="001F58E7"/>
    <w:rsid w:val="002119AF"/>
    <w:rsid w:val="00217A64"/>
    <w:rsid w:val="00227CDD"/>
    <w:rsid w:val="002321B7"/>
    <w:rsid w:val="0024666A"/>
    <w:rsid w:val="00252FA5"/>
    <w:rsid w:val="002540EB"/>
    <w:rsid w:val="00295E65"/>
    <w:rsid w:val="002A2F8A"/>
    <w:rsid w:val="002A5C14"/>
    <w:rsid w:val="002C49BA"/>
    <w:rsid w:val="002C7EEE"/>
    <w:rsid w:val="002E0CD7"/>
    <w:rsid w:val="003016EF"/>
    <w:rsid w:val="00322A0E"/>
    <w:rsid w:val="00325B2E"/>
    <w:rsid w:val="0033283A"/>
    <w:rsid w:val="0037576C"/>
    <w:rsid w:val="003B596F"/>
    <w:rsid w:val="003C30A2"/>
    <w:rsid w:val="003D79DC"/>
    <w:rsid w:val="003F314E"/>
    <w:rsid w:val="0041270C"/>
    <w:rsid w:val="004540B8"/>
    <w:rsid w:val="004741BC"/>
    <w:rsid w:val="00483F1E"/>
    <w:rsid w:val="00490882"/>
    <w:rsid w:val="004937E8"/>
    <w:rsid w:val="004E3F9E"/>
    <w:rsid w:val="004F4364"/>
    <w:rsid w:val="004F5530"/>
    <w:rsid w:val="005106AA"/>
    <w:rsid w:val="00554AB9"/>
    <w:rsid w:val="00557303"/>
    <w:rsid w:val="0055789B"/>
    <w:rsid w:val="00560475"/>
    <w:rsid w:val="00562760"/>
    <w:rsid w:val="005770F9"/>
    <w:rsid w:val="005848B4"/>
    <w:rsid w:val="005F6954"/>
    <w:rsid w:val="0061273A"/>
    <w:rsid w:val="006156E4"/>
    <w:rsid w:val="0063092D"/>
    <w:rsid w:val="00650968"/>
    <w:rsid w:val="006638EE"/>
    <w:rsid w:val="0066532E"/>
    <w:rsid w:val="00691EB0"/>
    <w:rsid w:val="006A1528"/>
    <w:rsid w:val="006C0C93"/>
    <w:rsid w:val="006D69FB"/>
    <w:rsid w:val="006E4A69"/>
    <w:rsid w:val="00753C3E"/>
    <w:rsid w:val="00772E72"/>
    <w:rsid w:val="00785D2E"/>
    <w:rsid w:val="00796FE7"/>
    <w:rsid w:val="007A12A3"/>
    <w:rsid w:val="007A4694"/>
    <w:rsid w:val="007B44A3"/>
    <w:rsid w:val="007D27A3"/>
    <w:rsid w:val="00822117"/>
    <w:rsid w:val="00832F62"/>
    <w:rsid w:val="0083469E"/>
    <w:rsid w:val="00851742"/>
    <w:rsid w:val="00865132"/>
    <w:rsid w:val="008B7CB0"/>
    <w:rsid w:val="008D5BD1"/>
    <w:rsid w:val="008F55A4"/>
    <w:rsid w:val="009021B1"/>
    <w:rsid w:val="00945028"/>
    <w:rsid w:val="009460CA"/>
    <w:rsid w:val="00951D60"/>
    <w:rsid w:val="0096594D"/>
    <w:rsid w:val="00972D45"/>
    <w:rsid w:val="009924DD"/>
    <w:rsid w:val="00992CA8"/>
    <w:rsid w:val="009A6C76"/>
    <w:rsid w:val="009B1211"/>
    <w:rsid w:val="009B70DE"/>
    <w:rsid w:val="00A068E3"/>
    <w:rsid w:val="00A12456"/>
    <w:rsid w:val="00A15759"/>
    <w:rsid w:val="00A95AD4"/>
    <w:rsid w:val="00A95C3A"/>
    <w:rsid w:val="00A97538"/>
    <w:rsid w:val="00AA5B09"/>
    <w:rsid w:val="00AB1372"/>
    <w:rsid w:val="00AD01CB"/>
    <w:rsid w:val="00AE1DD0"/>
    <w:rsid w:val="00B14214"/>
    <w:rsid w:val="00B25B51"/>
    <w:rsid w:val="00B41863"/>
    <w:rsid w:val="00B76EA2"/>
    <w:rsid w:val="00B9741B"/>
    <w:rsid w:val="00BA509D"/>
    <w:rsid w:val="00BB22D0"/>
    <w:rsid w:val="00BB65BA"/>
    <w:rsid w:val="00BC2052"/>
    <w:rsid w:val="00BC4197"/>
    <w:rsid w:val="00BD17A8"/>
    <w:rsid w:val="00BD384C"/>
    <w:rsid w:val="00C01AD0"/>
    <w:rsid w:val="00C14C3F"/>
    <w:rsid w:val="00C23A3B"/>
    <w:rsid w:val="00C274FA"/>
    <w:rsid w:val="00C50DE3"/>
    <w:rsid w:val="00C76462"/>
    <w:rsid w:val="00C92894"/>
    <w:rsid w:val="00C97138"/>
    <w:rsid w:val="00CA11B8"/>
    <w:rsid w:val="00CA7C36"/>
    <w:rsid w:val="00CB7AFF"/>
    <w:rsid w:val="00CC028B"/>
    <w:rsid w:val="00CC2185"/>
    <w:rsid w:val="00CE0374"/>
    <w:rsid w:val="00CF5447"/>
    <w:rsid w:val="00D0183A"/>
    <w:rsid w:val="00D17286"/>
    <w:rsid w:val="00D260E7"/>
    <w:rsid w:val="00D31592"/>
    <w:rsid w:val="00D62599"/>
    <w:rsid w:val="00D760B4"/>
    <w:rsid w:val="00DA5208"/>
    <w:rsid w:val="00DC4396"/>
    <w:rsid w:val="00DC4ED8"/>
    <w:rsid w:val="00DC784E"/>
    <w:rsid w:val="00DD203E"/>
    <w:rsid w:val="00DE1503"/>
    <w:rsid w:val="00E0238D"/>
    <w:rsid w:val="00E03542"/>
    <w:rsid w:val="00E04F71"/>
    <w:rsid w:val="00E215D9"/>
    <w:rsid w:val="00E21C71"/>
    <w:rsid w:val="00E32781"/>
    <w:rsid w:val="00E47CD1"/>
    <w:rsid w:val="00E55288"/>
    <w:rsid w:val="00E8005F"/>
    <w:rsid w:val="00E82691"/>
    <w:rsid w:val="00ED4725"/>
    <w:rsid w:val="00F025B0"/>
    <w:rsid w:val="00F35BBC"/>
    <w:rsid w:val="00F360B8"/>
    <w:rsid w:val="00F43C92"/>
    <w:rsid w:val="00F46370"/>
    <w:rsid w:val="00F47FEF"/>
    <w:rsid w:val="00F6636B"/>
    <w:rsid w:val="00F739C3"/>
    <w:rsid w:val="00F81210"/>
    <w:rsid w:val="00F971B5"/>
    <w:rsid w:val="00FB4C48"/>
    <w:rsid w:val="00FE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84844"/>
  <w15:docId w15:val="{72FEBD22-6F64-4E4E-8583-828FF1D3B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D69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2A2F8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9B70D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0D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C9713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6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AF412-23E0-4CFE-8B3F-5F4975F7C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1566</Words>
  <Characters>8930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гимназия 8</cp:lastModifiedBy>
  <cp:revision>3</cp:revision>
  <cp:lastPrinted>2016-10-20T11:40:00Z</cp:lastPrinted>
  <dcterms:created xsi:type="dcterms:W3CDTF">2023-09-19T16:34:00Z</dcterms:created>
  <dcterms:modified xsi:type="dcterms:W3CDTF">2023-09-21T12:18:00Z</dcterms:modified>
</cp:coreProperties>
</file>